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92" w:rsidRPr="00910692" w:rsidRDefault="00910692" w:rsidP="00910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OLE_LINK1"/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Historiska institutionen</w:t>
      </w:r>
    </w:p>
    <w:p w:rsidR="00910692" w:rsidRPr="00910692" w:rsidRDefault="00910692" w:rsidP="00910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Lunds universitet</w:t>
      </w:r>
    </w:p>
    <w:p w:rsidR="00910692" w:rsidRPr="00EB4468" w:rsidRDefault="00B5013B" w:rsidP="00910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HIS A13</w:t>
      </w:r>
      <w:r w:rsidR="006A3C9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&amp; HISA17</w:t>
      </w:r>
      <w:r w:rsidR="00EB4468" w:rsidRPr="00EB446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delkurs 1, </w:t>
      </w:r>
      <w:proofErr w:type="spellStart"/>
      <w:r w:rsidR="00EB4468" w:rsidRPr="00EB4468">
        <w:rPr>
          <w:rFonts w:ascii="Times New Roman" w:eastAsia="Times New Roman" w:hAnsi="Times New Roman" w:cs="Times New Roman"/>
          <w:sz w:val="24"/>
          <w:szCs w:val="24"/>
          <w:lang w:eastAsia="sv-SE"/>
        </w:rPr>
        <w:t>vt</w:t>
      </w:r>
      <w:proofErr w:type="spellEnd"/>
      <w:r w:rsidR="00EB4468" w:rsidRPr="00EB446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2014</w:t>
      </w:r>
    </w:p>
    <w:p w:rsidR="00910692" w:rsidRPr="00910692" w:rsidRDefault="00910692" w:rsidP="00910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Ansvarig lärare: Ulf Zander (UZ), </w:t>
      </w:r>
      <w:proofErr w:type="spellStart"/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ulf.zander</w:t>
      </w:r>
      <w:proofErr w:type="spellEnd"/>
      <w:r w:rsidRPr="00910692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>@hist.lu.se</w:t>
      </w:r>
    </w:p>
    <w:p w:rsidR="00910692" w:rsidRDefault="00910692" w:rsidP="00910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Övriga lärare: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Klas-Göran Karlsson (KGK), </w:t>
      </w:r>
    </w:p>
    <w:p w:rsidR="00910692" w:rsidRPr="00910692" w:rsidRDefault="00910692" w:rsidP="009106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Maria Karlsson (MK),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Johan Stenfeldt (JS)</w:t>
      </w:r>
    </w:p>
    <w:p w:rsid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A3C9B" w:rsidRPr="00910692" w:rsidRDefault="006A3C9B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10692" w:rsidRPr="00910692" w:rsidRDefault="00B5013B" w:rsidP="00910692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HIS A13</w:t>
      </w:r>
      <w:r w:rsidR="006A3C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 xml:space="preserve"> &amp; HISA17</w:t>
      </w:r>
      <w:r w:rsidR="00910692" w:rsidRPr="00910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v-SE"/>
        </w:rPr>
        <w:t>: Katastrofernas århundrade</w:t>
      </w:r>
    </w:p>
    <w:bookmarkEnd w:id="0"/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A3C9B" w:rsidRDefault="006A3C9B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A3C9B" w:rsidRDefault="006A3C9B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Denna kursplanering ger en grov översikt över vad som tas upp vid de olika undervisningstillfällena. Förbered dig ge</w:t>
      </w:r>
      <w:r w:rsidR="004E3F2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nom att 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läsa de sidor som anges nedan.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Sal </w:t>
      </w:r>
      <w:r w:rsidR="005D195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3 </w:t>
      </w:r>
      <w:r w:rsidR="005D195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4 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är på Historiska institutionen, </w:t>
      </w:r>
      <w:proofErr w:type="spellStart"/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Magle</w:t>
      </w:r>
      <w:proofErr w:type="spellEnd"/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St</w:t>
      </w:r>
      <w:proofErr w:type="spellEnd"/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Kyrkog</w:t>
      </w:r>
      <w:proofErr w:type="spellEnd"/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12 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1</w:t>
      </w:r>
    </w:p>
    <w:p w:rsidR="00910692" w:rsidRPr="00910692" w:rsidRDefault="00A342CE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Introduktion och a</w:t>
      </w:r>
      <w:r w:rsid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rvet från 1800-talet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21/1</w:t>
      </w:r>
      <w:r w:rsidR="005D1958">
        <w:rPr>
          <w:rFonts w:ascii="Times New Roman" w:eastAsia="Times New Roman" w:hAnsi="Times New Roman" w:cs="Times New Roman"/>
          <w:sz w:val="24"/>
          <w:szCs w:val="24"/>
          <w:lang w:eastAsia="sv-SE"/>
        </w:rPr>
        <w:t>, 14.15–16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spellStart"/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Palaestras</w:t>
      </w:r>
      <w:proofErr w:type="spellEnd"/>
      <w:r w:rsidR="005D195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hörsal, nedr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e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Läs: </w:t>
      </w:r>
      <w:r w:rsidR="00A67590">
        <w:rPr>
          <w:rFonts w:ascii="Times New Roman" w:eastAsia="Times New Roman" w:hAnsi="Times New Roman" w:cs="Times New Roman"/>
          <w:sz w:val="24"/>
          <w:szCs w:val="24"/>
          <w:lang w:eastAsia="sv-SE"/>
        </w:rPr>
        <w:t>Marks, s. 159</w:t>
      </w:r>
      <w:r w:rsidR="00A67590"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 w:rsidR="00A6759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207; 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McKay, s. 814–843; Karlsson &amp; Zander, s. 13–108.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2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Första världskriget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22/1, 10.15–12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spellStart"/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Palaestras</w:t>
      </w:r>
      <w:proofErr w:type="spellEnd"/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hörsal, övre</w:t>
      </w:r>
    </w:p>
    <w:p w:rsidR="005D1958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844–901; Karlsson &amp; Zander, s. 87–108.</w:t>
      </w:r>
    </w:p>
    <w:p w:rsidR="005D1958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D1958" w:rsidRPr="005D1958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D195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Mentorsträff</w:t>
      </w:r>
    </w:p>
    <w:p w:rsidR="00910692" w:rsidRPr="00910692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22/1, 12.15, sal 2-4.</w:t>
      </w:r>
      <w:r w:rsidR="00910692"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A3C9B" w:rsidRDefault="006A3C9B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Föreläsning 3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Urkatas</w:t>
      </w:r>
      <w:r w:rsidR="0060610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trofen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(KGK)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23/1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, 10.15–12.00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Palaestras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hörsal, nedre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902–919.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10692" w:rsidRPr="00910692" w:rsidRDefault="00910692" w:rsidP="00910692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>Gruppövning 1</w:t>
      </w:r>
    </w:p>
    <w:p w:rsidR="00910692" w:rsidRPr="00910692" w:rsidRDefault="00910692" w:rsidP="00910692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Forskningsperspektiv: </w:t>
      </w:r>
    </w:p>
    <w:p w:rsidR="00910692" w:rsidRPr="00910692" w:rsidRDefault="00910692" w:rsidP="00910692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Förintelsen (MK)</w:t>
      </w:r>
    </w:p>
    <w:p w:rsidR="00910692" w:rsidRDefault="00910692" w:rsidP="00910692">
      <w:pPr>
        <w:spacing w:after="0" w:line="360" w:lineRule="auto"/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24/1. 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Grupp 1: </w:t>
      </w:r>
      <w:proofErr w:type="gramStart"/>
      <w:r>
        <w:rPr>
          <w:rFonts w:ascii="Times New Roman" w:hAnsi="Times New Roman" w:cs="Times New Roman"/>
          <w:sz w:val="24"/>
          <w:szCs w:val="24"/>
        </w:rPr>
        <w:t>10:15-12.00</w:t>
      </w:r>
      <w:proofErr w:type="gramEnd"/>
      <w:r>
        <w:rPr>
          <w:rFonts w:ascii="Times New Roman" w:hAnsi="Times New Roman" w:cs="Times New Roman"/>
          <w:sz w:val="24"/>
          <w:szCs w:val="24"/>
        </w:rPr>
        <w:t>, grupp 2: 14.15-16.00.</w:t>
      </w:r>
    </w:p>
    <w:p w:rsidR="00910692" w:rsidRPr="00910692" w:rsidRDefault="00910692" w:rsidP="00910692">
      <w:pPr>
        <w:spacing w:after="0" w:line="360" w:lineRule="auto"/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28/1. Grupp 3: 08.15-10.00, grupp 4: </w:t>
      </w:r>
      <w:proofErr w:type="gramStart"/>
      <w:r>
        <w:rPr>
          <w:rFonts w:ascii="Times New Roman" w:hAnsi="Times New Roman" w:cs="Times New Roman"/>
          <w:sz w:val="24"/>
          <w:szCs w:val="24"/>
        </w:rPr>
        <w:t>10.15-12.00</w:t>
      </w:r>
      <w:proofErr w:type="gramEnd"/>
      <w:r>
        <w:rPr>
          <w:rFonts w:ascii="Times New Roman" w:hAnsi="Times New Roman" w:cs="Times New Roman"/>
          <w:sz w:val="24"/>
          <w:szCs w:val="24"/>
        </w:rPr>
        <w:t>, grupp 5: 14.15-16.00.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10692" w:rsidRPr="00910692" w:rsidRDefault="00910692" w:rsidP="00910692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sal 3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910692" w:rsidRDefault="00910692" w:rsidP="00910692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Browning</w:t>
      </w:r>
    </w:p>
    <w:p w:rsidR="005D1958" w:rsidRPr="00910692" w:rsidRDefault="005D1958" w:rsidP="00910692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10692" w:rsidRPr="005D1958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D195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Mentorsträff</w:t>
      </w:r>
    </w:p>
    <w:p w:rsidR="005D1958" w:rsidRPr="00910692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24/1, 12.15, sal 2-4.</w:t>
      </w:r>
    </w:p>
    <w:p w:rsidR="005D1958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4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Demokratins utmanare. Nazism, fascism och kommunism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och d</w:t>
      </w: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et totala kriget</w:t>
      </w: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29/1, 10.15–12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Hörsal MA3</w:t>
      </w:r>
    </w:p>
    <w:p w:rsid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919–935; Karlsson &amp; Zander, s. 133–227; Gustafsson, s. 260–271.</w:t>
      </w:r>
    </w:p>
    <w:p w:rsidR="005D1958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D1958" w:rsidRPr="005D1958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D195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Mentorsträff</w:t>
      </w:r>
    </w:p>
    <w:p w:rsidR="005D1958" w:rsidRPr="00910692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29/1, sal 2-4.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5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Förintelsen – ett längdsnitt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30/1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, 10.15–12.00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Palaestras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hörsal, nedr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e</w:t>
      </w:r>
    </w:p>
    <w:p w:rsid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919–935; Karlsson &amp; Zander, s. 109–32.</w:t>
      </w:r>
    </w:p>
    <w:p w:rsid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Föreläsning 6</w:t>
      </w:r>
    </w:p>
    <w:p w:rsidR="00910692" w:rsidRPr="00910692" w:rsidRDefault="00EB4468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Koloniernas frigörelse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31/1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10.15–12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.00</w:t>
      </w:r>
    </w:p>
    <w:p w:rsid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spellStart"/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Palaestras</w:t>
      </w:r>
      <w:proofErr w:type="spellEnd"/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hörsal, övre</w:t>
      </w:r>
    </w:p>
    <w:p w:rsidR="00EB4468" w:rsidRPr="00910692" w:rsidRDefault="00EB4468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B4468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977–1019.</w:t>
      </w:r>
    </w:p>
    <w:p w:rsidR="005D1958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D1958" w:rsidRPr="005D1958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D195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Mentorsträff</w:t>
      </w:r>
    </w:p>
    <w:p w:rsidR="005D1958" w:rsidRPr="00910692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31/1, sal 2-4.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10692" w:rsidRPr="00910692" w:rsidRDefault="00910692" w:rsidP="00910692">
      <w:pPr>
        <w:spacing w:after="0" w:line="360" w:lineRule="auto"/>
        <w:ind w:left="3912"/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i/>
          <w:sz w:val="24"/>
          <w:szCs w:val="24"/>
          <w:lang w:eastAsia="sv-SE"/>
        </w:rPr>
        <w:t>Gruppövning 2</w:t>
      </w:r>
    </w:p>
    <w:p w:rsidR="00910692" w:rsidRPr="00910692" w:rsidRDefault="00910692" w:rsidP="00910692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hAnsi="Times New Roman" w:cs="Times New Roman"/>
          <w:color w:val="000000"/>
          <w:sz w:val="24"/>
          <w:szCs w:val="24"/>
        </w:rPr>
        <w:t>Den moraliska stormakten tur &amp; retur: svenska uppgörelser med historien under 90-talet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910692" w:rsidRDefault="00910692" w:rsidP="00910692">
      <w:pPr>
        <w:spacing w:after="0" w:line="360" w:lineRule="auto"/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3/2: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Grupp 1: </w:t>
      </w:r>
      <w:r>
        <w:rPr>
          <w:rFonts w:ascii="Times New Roman" w:hAnsi="Times New Roman" w:cs="Times New Roman"/>
          <w:sz w:val="24"/>
          <w:szCs w:val="24"/>
        </w:rPr>
        <w:t>08.15-10-00</w:t>
      </w:r>
    </w:p>
    <w:p w:rsidR="00910692" w:rsidRDefault="00910692" w:rsidP="00910692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</w:rPr>
        <w:t>4/2: Grupp 2, 08.15-10.00, g</w:t>
      </w:r>
      <w:r w:rsidR="00CD3668">
        <w:rPr>
          <w:rFonts w:ascii="Times New Roman" w:hAnsi="Times New Roman" w:cs="Times New Roman"/>
          <w:sz w:val="24"/>
          <w:szCs w:val="24"/>
        </w:rPr>
        <w:t xml:space="preserve">rupp 3, </w:t>
      </w:r>
      <w:proofErr w:type="gramStart"/>
      <w:r w:rsidR="00CD3668">
        <w:rPr>
          <w:rFonts w:ascii="Times New Roman" w:hAnsi="Times New Roman" w:cs="Times New Roman"/>
          <w:sz w:val="24"/>
          <w:szCs w:val="24"/>
        </w:rPr>
        <w:t>10.15-12.00</w:t>
      </w:r>
      <w:proofErr w:type="gramEnd"/>
      <w:r w:rsidR="00CD3668">
        <w:rPr>
          <w:rFonts w:ascii="Times New Roman" w:hAnsi="Times New Roman" w:cs="Times New Roman"/>
          <w:sz w:val="24"/>
          <w:szCs w:val="24"/>
        </w:rPr>
        <w:t>, grupp 4, 14.15-16.00, grupp 5, 16.15-18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.00</w:t>
      </w:r>
    </w:p>
    <w:p w:rsidR="00910692" w:rsidRPr="00910692" w:rsidRDefault="00910692" w:rsidP="00910692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sal 3.</w:t>
      </w:r>
    </w:p>
    <w:p w:rsidR="00910692" w:rsidRPr="00910692" w:rsidRDefault="00910692" w:rsidP="00910692">
      <w:pPr>
        <w:spacing w:after="0" w:line="36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Källtexter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7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Demokratins genombrott i Norden samt välfärdsstaten och folkhemmet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5/2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, 10.15–12.00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Hörsal, MA 2</w:t>
      </w:r>
    </w:p>
    <w:p w:rsid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Hedenborg &amp; Kvarnström, s. 274–362; Gustafsson, s. 239–260, 273–308.</w:t>
      </w:r>
    </w:p>
    <w:p w:rsidR="005D1958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D1958" w:rsidRPr="005D1958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D195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Mentorsträff</w:t>
      </w:r>
    </w:p>
    <w:p w:rsidR="005D1958" w:rsidRPr="00910692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5/2, 12.15, sal 2-4.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8</w:t>
      </w:r>
    </w:p>
    <w:p w:rsidR="00EB4468" w:rsidRPr="00910692" w:rsidRDefault="00EB4468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Den kommunistiska erfarenheten (KGK)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6/2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, 10.15–12.00</w:t>
      </w:r>
    </w:p>
    <w:p w:rsid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Mattehuset, hörsal MA2</w:t>
      </w:r>
    </w:p>
    <w:p w:rsidR="00EB4468" w:rsidRDefault="00EB4468" w:rsidP="00EB44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936–964; Karlsson &amp; Zander, s. 168–202, 301–318; Hedenborg &amp; Kvarnström, s. 308–310.</w:t>
      </w:r>
    </w:p>
    <w:p w:rsidR="005D1958" w:rsidRPr="00EB4468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D1958" w:rsidRPr="00EB4468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EB446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lastRenderedPageBreak/>
        <w:t>Mentorsträff</w:t>
      </w:r>
    </w:p>
    <w:p w:rsidR="005D1958" w:rsidRPr="00EB4468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B4468">
        <w:rPr>
          <w:rFonts w:ascii="Times New Roman" w:eastAsia="Times New Roman" w:hAnsi="Times New Roman" w:cs="Times New Roman"/>
          <w:sz w:val="24"/>
          <w:szCs w:val="24"/>
          <w:lang w:eastAsia="sv-SE"/>
        </w:rPr>
        <w:t>6/2, Tentamensgenomgång, sal 2-4.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Föreläsning 9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En ny världsordning?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10/2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, 10.15–12.00</w:t>
      </w:r>
    </w:p>
    <w:p w:rsidR="00910692" w:rsidRP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Lokal: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Palaestra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övre</w:t>
      </w:r>
    </w:p>
    <w:p w:rsidR="00910692" w:rsidRDefault="00910692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Läs: McKay, s. 965–975, 1020–1069; Karlsson &amp; Zander, s. 263–299; Gustafsson, 309–320.</w:t>
      </w:r>
    </w:p>
    <w:p w:rsidR="005D1958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D1958" w:rsidRPr="005D1958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5D195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Mentorsträff</w:t>
      </w:r>
    </w:p>
    <w:p w:rsidR="005D1958" w:rsidRPr="00910692" w:rsidRDefault="005D1958" w:rsidP="00910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10/2, sal 2-4.</w:t>
      </w:r>
    </w:p>
    <w:p w:rsidR="00910692" w:rsidRDefault="00910692" w:rsidP="00910692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B4468" w:rsidRPr="006A3C9B" w:rsidRDefault="00EB4468" w:rsidP="00910692">
      <w:pP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6A3C9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Tentamen</w:t>
      </w:r>
    </w:p>
    <w:p w:rsidR="00EB4468" w:rsidRDefault="00EB4468" w:rsidP="00910692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14/2, 08.15</w:t>
      </w:r>
      <w:r w:rsidR="006A3C9B"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 w:rsidR="006A3C9B">
        <w:rPr>
          <w:rFonts w:ascii="Times New Roman" w:eastAsia="Times New Roman" w:hAnsi="Times New Roman" w:cs="Times New Roman"/>
          <w:sz w:val="24"/>
          <w:szCs w:val="24"/>
          <w:lang w:eastAsia="sv-SE"/>
        </w:rPr>
        <w:t>13.00</w:t>
      </w:r>
    </w:p>
    <w:p w:rsidR="00EB4468" w:rsidRPr="00910692" w:rsidRDefault="00EB4468" w:rsidP="00910692"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Lokal: Skrivsal MA9, del C</w:t>
      </w:r>
      <w:r w:rsidRPr="00910692">
        <w:rPr>
          <w:rFonts w:ascii="Times New Roman" w:eastAsia="Times New Roman" w:hAnsi="Times New Roman" w:cs="Times New Roman"/>
          <w:sz w:val="24"/>
          <w:szCs w:val="24"/>
          <w:lang w:eastAsia="sv-S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</w:t>
      </w:r>
    </w:p>
    <w:p w:rsidR="00A10249" w:rsidRDefault="00CD3668"/>
    <w:sectPr w:rsidR="00A10249" w:rsidSect="0043285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7C" w:rsidRDefault="00A342CE">
      <w:pPr>
        <w:spacing w:after="0" w:line="240" w:lineRule="auto"/>
      </w:pPr>
      <w:r>
        <w:separator/>
      </w:r>
    </w:p>
  </w:endnote>
  <w:endnote w:type="continuationSeparator" w:id="0">
    <w:p w:rsidR="00D61F7C" w:rsidRDefault="00A3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E0" w:rsidRDefault="005D1958" w:rsidP="00123F2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836E0" w:rsidRDefault="00CD3668" w:rsidP="00F0136A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E0" w:rsidRDefault="005D1958" w:rsidP="00123F2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3668">
      <w:rPr>
        <w:rStyle w:val="Sidnummer"/>
        <w:noProof/>
      </w:rPr>
      <w:t>3</w:t>
    </w:r>
    <w:r>
      <w:rPr>
        <w:rStyle w:val="Sidnummer"/>
      </w:rPr>
      <w:fldChar w:fldCharType="end"/>
    </w:r>
  </w:p>
  <w:p w:rsidR="005836E0" w:rsidRDefault="00CD3668" w:rsidP="00F0136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7C" w:rsidRDefault="00A342CE">
      <w:pPr>
        <w:spacing w:after="0" w:line="240" w:lineRule="auto"/>
      </w:pPr>
      <w:r>
        <w:separator/>
      </w:r>
    </w:p>
  </w:footnote>
  <w:footnote w:type="continuationSeparator" w:id="0">
    <w:p w:rsidR="00D61F7C" w:rsidRDefault="00A34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92"/>
    <w:rsid w:val="00276608"/>
    <w:rsid w:val="00342748"/>
    <w:rsid w:val="004E3F2A"/>
    <w:rsid w:val="005D1958"/>
    <w:rsid w:val="00606108"/>
    <w:rsid w:val="006A3C9B"/>
    <w:rsid w:val="00910692"/>
    <w:rsid w:val="00A342CE"/>
    <w:rsid w:val="00A67590"/>
    <w:rsid w:val="00B5013B"/>
    <w:rsid w:val="00C10325"/>
    <w:rsid w:val="00CD3668"/>
    <w:rsid w:val="00D61F7C"/>
    <w:rsid w:val="00E2129D"/>
    <w:rsid w:val="00EB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unhideWhenUsed/>
    <w:rsid w:val="0091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10692"/>
  </w:style>
  <w:style w:type="character" w:styleId="Sidnummer">
    <w:name w:val="page number"/>
    <w:basedOn w:val="Standardstycketeckensnitt"/>
    <w:rsid w:val="00910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unhideWhenUsed/>
    <w:rsid w:val="00910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10692"/>
  </w:style>
  <w:style w:type="character" w:styleId="Sidnummer">
    <w:name w:val="page number"/>
    <w:basedOn w:val="Standardstycketeckensnitt"/>
    <w:rsid w:val="0091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Zander</dc:creator>
  <cp:lastModifiedBy>Ulf Zander</cp:lastModifiedBy>
  <cp:revision>11</cp:revision>
  <dcterms:created xsi:type="dcterms:W3CDTF">2014-01-19T10:02:00Z</dcterms:created>
  <dcterms:modified xsi:type="dcterms:W3CDTF">2014-01-20T11:23:00Z</dcterms:modified>
</cp:coreProperties>
</file>